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BCA" w:rsidRPr="00BF2AFE" w:rsidRDefault="00BF2AFE" w:rsidP="00BF2AFE">
      <w:pPr>
        <w:jc w:val="center"/>
        <w:rPr>
          <w:b/>
          <w:bCs/>
          <w:sz w:val="72"/>
          <w:szCs w:val="72"/>
          <w:rtl/>
          <w:lang w:bidi="ar-JO"/>
        </w:rPr>
      </w:pPr>
      <w:r w:rsidRPr="00BF2AFE">
        <w:rPr>
          <w:rFonts w:hint="cs"/>
          <w:b/>
          <w:bCs/>
          <w:sz w:val="72"/>
          <w:szCs w:val="72"/>
          <w:rtl/>
          <w:lang w:bidi="ar-JO"/>
        </w:rPr>
        <w:t>إعلان</w:t>
      </w:r>
    </w:p>
    <w:p w:rsidR="002C3BCA" w:rsidRDefault="002C3BCA" w:rsidP="002C3BCA">
      <w:pPr>
        <w:jc w:val="both"/>
        <w:rPr>
          <w:b/>
          <w:bCs/>
          <w:sz w:val="40"/>
          <w:szCs w:val="40"/>
          <w:rtl/>
          <w:lang w:bidi="ar-JO"/>
        </w:rPr>
      </w:pPr>
    </w:p>
    <w:p w:rsidR="00883E84" w:rsidRDefault="00883E84" w:rsidP="002C3BCA">
      <w:pPr>
        <w:jc w:val="both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تعلن كلية العمارة والتصميم عن رغبتها في تعيين أعضاء هيئة تدريسية في قسم الهندسة المعمارية وقسم التصميم الداخلي برتبة /استاذ مشارك/ استاذ مساعد/ وذلك للعام الاكاديمي 2012-2013 للمراجعة والاستفسار مكتب العميد </w:t>
      </w:r>
    </w:p>
    <w:p w:rsidR="008957AA" w:rsidRPr="00883E84" w:rsidRDefault="00883E84" w:rsidP="009424D3">
      <w:pPr>
        <w:jc w:val="both"/>
        <w:rPr>
          <w:b/>
          <w:bCs/>
          <w:sz w:val="40"/>
          <w:szCs w:val="40"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البريد الالكتروني: </w:t>
      </w:r>
      <w:r>
        <w:rPr>
          <w:b/>
          <w:bCs/>
          <w:sz w:val="40"/>
          <w:szCs w:val="40"/>
          <w:lang w:bidi="ar-JO"/>
        </w:rPr>
        <w:t>deanfad</w:t>
      </w:r>
      <w:r w:rsidR="009424D3">
        <w:rPr>
          <w:b/>
          <w:bCs/>
          <w:sz w:val="40"/>
          <w:szCs w:val="40"/>
          <w:lang w:bidi="ar-JO"/>
        </w:rPr>
        <w:t>@</w:t>
      </w:r>
      <w:r>
        <w:rPr>
          <w:b/>
          <w:bCs/>
          <w:sz w:val="40"/>
          <w:szCs w:val="40"/>
          <w:lang w:bidi="ar-JO"/>
        </w:rPr>
        <w:t>ammanu.edu.jo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</w:t>
      </w:r>
    </w:p>
    <w:sectPr w:rsidR="008957AA" w:rsidRPr="00883E84" w:rsidSect="004F3A94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83E84"/>
    <w:rsid w:val="002C3BCA"/>
    <w:rsid w:val="004A3936"/>
    <w:rsid w:val="004F3A94"/>
    <w:rsid w:val="00883E84"/>
    <w:rsid w:val="008957AA"/>
    <w:rsid w:val="009424D3"/>
    <w:rsid w:val="00B151FC"/>
    <w:rsid w:val="00B5007D"/>
    <w:rsid w:val="00BF2AFE"/>
    <w:rsid w:val="00C301FB"/>
    <w:rsid w:val="00C66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7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</dc:creator>
  <cp:lastModifiedBy>Arwa Abu- Hakmeh</cp:lastModifiedBy>
  <cp:revision>2</cp:revision>
  <dcterms:created xsi:type="dcterms:W3CDTF">2012-04-12T07:37:00Z</dcterms:created>
  <dcterms:modified xsi:type="dcterms:W3CDTF">2012-04-12T07:37:00Z</dcterms:modified>
</cp:coreProperties>
</file>